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031B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031B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031B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031B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031BC" w:rsidRPr="005031BC" w:rsidRDefault="00F86D1B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сентября </w:t>
      </w:r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5031BC" w:rsidRPr="00F86D1B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 </w:t>
      </w:r>
      <w:r w:rsidRPr="00F86D1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228</w:t>
      </w:r>
      <w:r w:rsidR="005031BC" w:rsidRPr="005031BC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  <w:bookmarkEnd w:id="0"/>
    </w:p>
    <w:p w:rsidR="005031BC" w:rsidRPr="005031BC" w:rsidRDefault="005031BC" w:rsidP="005031B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5031B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5031BC" w:rsidRPr="005031BC" w:rsidRDefault="005031BC" w:rsidP="00503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F347D3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Pr="00F66A38">
        <w:rPr>
          <w:rFonts w:ascii="Times New Roman" w:hAnsi="Times New Roman" w:cs="Times New Roman"/>
          <w:b/>
          <w:sz w:val="28"/>
          <w:szCs w:val="28"/>
        </w:rPr>
        <w:t xml:space="preserve"> начальника Отдела МВД России по Кавказскому району </w:t>
      </w:r>
    </w:p>
    <w:p w:rsidR="005031BC" w:rsidRDefault="00F66A38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347D3">
        <w:rPr>
          <w:rFonts w:ascii="Times New Roman" w:hAnsi="Times New Roman" w:cs="Times New Roman"/>
          <w:b/>
          <w:sz w:val="28"/>
          <w:szCs w:val="28"/>
        </w:rPr>
        <w:t xml:space="preserve">состоянии преступности </w:t>
      </w:r>
      <w:r w:rsidRPr="00F66A38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5031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  <w:r w:rsidR="004849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A38" w:rsidRDefault="004849C9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00CAB">
        <w:rPr>
          <w:rFonts w:ascii="Times New Roman" w:hAnsi="Times New Roman" w:cs="Times New Roman"/>
          <w:b/>
          <w:sz w:val="28"/>
          <w:szCs w:val="28"/>
        </w:rPr>
        <w:t xml:space="preserve">первое полугодие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A00CA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00CAB">
        <w:rPr>
          <w:rFonts w:ascii="Times New Roman" w:hAnsi="Times New Roman" w:cs="Times New Roman"/>
          <w:b/>
          <w:sz w:val="28"/>
          <w:szCs w:val="28"/>
        </w:rPr>
        <w:t>а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статьи 8 Федерального закона от 07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A00CA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0CA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става муниципального образования Кавказский район, заслушав </w:t>
      </w:r>
      <w:r w:rsidR="00F347D3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347D3" w:rsidRPr="00F347D3">
        <w:t xml:space="preserve"> </w:t>
      </w:r>
      <w:r w:rsidR="00F347D3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Кавказскому району 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70D33" w:rsidRDefault="00901027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по повышению эффективности деятельности полиции в Кавказском районе по профилактике 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преступлений и административных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правонар</w:t>
      </w:r>
      <w:r>
        <w:rPr>
          <w:rFonts w:ascii="Times New Roman" w:hAnsi="Times New Roman" w:cs="Times New Roman"/>
          <w:color w:val="000000"/>
          <w:sz w:val="28"/>
          <w:szCs w:val="28"/>
        </w:rPr>
        <w:t>ушений;</w:t>
      </w:r>
    </w:p>
    <w:p w:rsidR="00901027" w:rsidRDefault="00A00CAB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F1E8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органами местного самоуправления Кавказского района по организации охраны общественного порядка на территории муниципальных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образований Кавказского района;</w:t>
      </w:r>
    </w:p>
    <w:p w:rsidR="001D08F4" w:rsidRPr="00F66A38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087E38">
        <w:rPr>
          <w:rFonts w:ascii="Times New Roman" w:hAnsi="Times New Roman" w:cs="Times New Roman"/>
          <w:sz w:val="28"/>
          <w:szCs w:val="28"/>
        </w:rPr>
        <w:t xml:space="preserve">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A00CAB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CB3119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87E38"/>
    <w:rsid w:val="001D08F4"/>
    <w:rsid w:val="00443CD4"/>
    <w:rsid w:val="004849C9"/>
    <w:rsid w:val="005031BC"/>
    <w:rsid w:val="00695309"/>
    <w:rsid w:val="00770D33"/>
    <w:rsid w:val="007B5160"/>
    <w:rsid w:val="007C6874"/>
    <w:rsid w:val="00901027"/>
    <w:rsid w:val="00962F92"/>
    <w:rsid w:val="009630DB"/>
    <w:rsid w:val="009C4662"/>
    <w:rsid w:val="009D0B32"/>
    <w:rsid w:val="00A00CAB"/>
    <w:rsid w:val="00A05B05"/>
    <w:rsid w:val="00A07884"/>
    <w:rsid w:val="00CB3119"/>
    <w:rsid w:val="00D323C1"/>
    <w:rsid w:val="00EE098F"/>
    <w:rsid w:val="00F347D3"/>
    <w:rsid w:val="00F66A38"/>
    <w:rsid w:val="00F86D1B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20</cp:revision>
  <cp:lastPrinted>2015-09-18T06:09:00Z</cp:lastPrinted>
  <dcterms:created xsi:type="dcterms:W3CDTF">2014-05-14T13:39:00Z</dcterms:created>
  <dcterms:modified xsi:type="dcterms:W3CDTF">2015-10-01T04:29:00Z</dcterms:modified>
</cp:coreProperties>
</file>